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F4A6E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湖南省教育科学研究工作者协会</w:t>
      </w:r>
    </w:p>
    <w:p w14:paraId="6438988C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课题研究报告</w:t>
      </w:r>
      <w:r>
        <w:rPr>
          <w:rFonts w:ascii="黑体" w:hAnsi="黑体" w:eastAsia="黑体"/>
          <w:b/>
          <w:sz w:val="36"/>
          <w:szCs w:val="36"/>
        </w:rPr>
        <w:t>撰写格式规范</w:t>
      </w:r>
    </w:p>
    <w:p w14:paraId="28E6DAD6">
      <w:pPr>
        <w:ind w:firstLine="1807" w:firstLineChars="500"/>
        <w:rPr>
          <w:rFonts w:ascii="黑体" w:hAnsi="黑体" w:eastAsia="黑体"/>
          <w:b/>
          <w:sz w:val="36"/>
          <w:szCs w:val="36"/>
        </w:rPr>
      </w:pPr>
    </w:p>
    <w:p w14:paraId="2AAF5DDE">
      <w:pPr>
        <w:widowControl/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题头标志：（</w:t>
      </w:r>
      <w:r>
        <w:rPr>
          <w:rFonts w:hint="eastAsia" w:asciiTheme="majorEastAsia" w:hAnsiTheme="majorEastAsia" w:eastAsiaTheme="majorEastAsia"/>
          <w:sz w:val="24"/>
          <w:szCs w:val="24"/>
        </w:rPr>
        <w:t>字号字体为：小四仿宋）</w:t>
      </w:r>
    </w:p>
    <w:p w14:paraId="5CD357E5">
      <w:pPr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课题来源：湖南省教育科学研究工作者协会</w:t>
      </w:r>
    </w:p>
    <w:p w14:paraId="64237283">
      <w:pPr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课题类别：（如 基础教育重点课题）</w:t>
      </w:r>
    </w:p>
    <w:p w14:paraId="23230ED2">
      <w:pPr>
        <w:widowControl/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课题批准号：（如 XJKX18A001）</w:t>
      </w:r>
    </w:p>
    <w:p w14:paraId="0EDF9DF5">
      <w:pPr>
        <w:widowControl/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课题负责人、单位：（如姓名、专业技术职务、工作单位）</w:t>
      </w:r>
    </w:p>
    <w:p w14:paraId="4A3516DD">
      <w:pPr>
        <w:widowControl/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主要成员：（只要姓名，按对课题贡献大小排序）</w:t>
      </w:r>
    </w:p>
    <w:p w14:paraId="36B2F8DB">
      <w:pPr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标题：</w:t>
      </w:r>
      <w:r>
        <w:rPr>
          <w:rFonts w:hint="eastAsia" w:ascii="黑体" w:hAnsi="黑体" w:eastAsia="黑体"/>
          <w:sz w:val="32"/>
          <w:szCs w:val="32"/>
        </w:rPr>
        <w:t>(如：高职院校专业建设水平评价理论和指标体系研究，三号黑体)</w:t>
      </w:r>
    </w:p>
    <w:p w14:paraId="191D1A7A">
      <w:pPr>
        <w:widowControl/>
        <w:jc w:val="left"/>
        <w:rPr>
          <w:rFonts w:asciiTheme="majorEastAsia" w:hAnsiTheme="majorEastAsia" w:eastAsiaTheme="majorEastAsia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摘要：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Theme="majorEastAsia" w:hAnsiTheme="majorEastAsia" w:eastAsiaTheme="majorEastAsia"/>
          <w:b/>
          <w:sz w:val="28"/>
          <w:szCs w:val="28"/>
        </w:rPr>
        <w:t>四号仿宋 不超过500字）</w:t>
      </w:r>
    </w:p>
    <w:p w14:paraId="6C8A21AF">
      <w:pPr>
        <w:widowControl/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正文结构：</w:t>
      </w:r>
      <w:r>
        <w:rPr>
          <w:rFonts w:hint="eastAsia" w:ascii="宋体" w:hAnsi="宋体"/>
          <w:b/>
          <w:sz w:val="32"/>
          <w:szCs w:val="32"/>
        </w:rPr>
        <w:t>（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三号宋体 6000字以上）</w:t>
      </w:r>
      <w:r>
        <w:rPr>
          <w:rFonts w:hint="eastAsia" w:ascii="宋体" w:hAnsi="宋体"/>
          <w:b/>
          <w:bCs/>
          <w:sz w:val="32"/>
          <w:szCs w:val="32"/>
        </w:rPr>
        <w:t xml:space="preserve"> </w:t>
      </w:r>
    </w:p>
    <w:p w14:paraId="3E51DACD">
      <w:pPr>
        <w:tabs>
          <w:tab w:val="left" w:pos="6615"/>
        </w:tabs>
        <w:spacing w:line="50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一、</w:t>
      </w:r>
      <w:r>
        <w:rPr>
          <w:rFonts w:hint="eastAsia" w:ascii="宋体" w:hAnsi="宋体"/>
          <w:b/>
          <w:sz w:val="32"/>
          <w:szCs w:val="32"/>
        </w:rPr>
        <w:t>背景与界定</w:t>
      </w:r>
    </w:p>
    <w:p w14:paraId="7ACEC399">
      <w:pPr>
        <w:pStyle w:val="4"/>
        <w:kinsoku w:val="0"/>
        <w:overflowPunct w:val="0"/>
        <w:spacing w:before="0" w:beforeAutospacing="0" w:after="0" w:afterAutospacing="0" w:line="500" w:lineRule="exact"/>
        <w:textAlignment w:val="baseline"/>
        <w:rPr>
          <w:rFonts w:cs="Times New Roman"/>
          <w:kern w:val="2"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二、</w:t>
      </w:r>
      <w:r>
        <w:rPr>
          <w:rFonts w:hint="eastAsia"/>
          <w:b/>
          <w:sz w:val="32"/>
          <w:szCs w:val="32"/>
        </w:rPr>
        <w:t>目标与内容</w:t>
      </w:r>
    </w:p>
    <w:p w14:paraId="56FCCA77">
      <w:pPr>
        <w:tabs>
          <w:tab w:val="left" w:pos="6615"/>
        </w:tabs>
        <w:spacing w:line="500" w:lineRule="exact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三、</w:t>
      </w:r>
      <w:r>
        <w:rPr>
          <w:rFonts w:hint="eastAsia" w:ascii="宋体" w:hAnsi="宋体" w:cs="宋体"/>
          <w:b/>
          <w:kern w:val="0"/>
          <w:sz w:val="32"/>
          <w:szCs w:val="32"/>
        </w:rPr>
        <w:t>过程与方法</w:t>
      </w:r>
    </w:p>
    <w:p w14:paraId="69ED353B">
      <w:pPr>
        <w:autoSpaceDE w:val="0"/>
        <w:autoSpaceDN w:val="0"/>
        <w:adjustRightInd w:val="0"/>
        <w:spacing w:line="50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四、结论与对策</w:t>
      </w:r>
      <w:bookmarkStart w:id="0" w:name="_GoBack"/>
      <w:bookmarkEnd w:id="0"/>
    </w:p>
    <w:p w14:paraId="1C25EABD">
      <w:pPr>
        <w:widowControl/>
        <w:spacing w:line="500" w:lineRule="exact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五、成果与影响</w:t>
      </w:r>
    </w:p>
    <w:p w14:paraId="1708C37D">
      <w:pPr>
        <w:spacing w:line="500" w:lineRule="exac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六、改进与完善</w:t>
      </w:r>
    </w:p>
    <w:p w14:paraId="7417E080">
      <w:pPr>
        <w:spacing w:line="50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ascii="宋体" w:hAnsi="宋体"/>
          <w:b/>
          <w:sz w:val="32"/>
          <w:szCs w:val="32"/>
        </w:rPr>
        <w:t>七</w:t>
      </w:r>
      <w:r>
        <w:rPr>
          <w:rFonts w:hint="eastAsia" w:ascii="宋体" w:hAnsi="宋体"/>
          <w:b/>
          <w:sz w:val="32"/>
          <w:szCs w:val="32"/>
        </w:rPr>
        <w:t>、</w:t>
      </w:r>
      <w:r>
        <w:rPr>
          <w:rFonts w:ascii="宋体" w:hAnsi="宋体"/>
          <w:b/>
          <w:sz w:val="32"/>
          <w:szCs w:val="32"/>
        </w:rPr>
        <w:t>参考文献</w:t>
      </w:r>
    </w:p>
    <w:p w14:paraId="70E2E244">
      <w:pPr>
        <w:spacing w:line="500" w:lineRule="exact"/>
        <w:rPr>
          <w:rFonts w:ascii="仿宋" w:hAnsi="仿宋" w:eastAsia="仿宋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hkYzA1Y2UwNDE2OTkyMjQwMjkyNjRjZDBlMzgwOGQifQ=="/>
  </w:docVars>
  <w:rsids>
    <w:rsidRoot w:val="009B15A0"/>
    <w:rsid w:val="00060DFB"/>
    <w:rsid w:val="000B465D"/>
    <w:rsid w:val="001317DD"/>
    <w:rsid w:val="001656B1"/>
    <w:rsid w:val="0019102A"/>
    <w:rsid w:val="00220E51"/>
    <w:rsid w:val="002A49C6"/>
    <w:rsid w:val="002E47E2"/>
    <w:rsid w:val="0032415B"/>
    <w:rsid w:val="00453AF4"/>
    <w:rsid w:val="00493307"/>
    <w:rsid w:val="00504055"/>
    <w:rsid w:val="00587BED"/>
    <w:rsid w:val="005C6273"/>
    <w:rsid w:val="005D56DA"/>
    <w:rsid w:val="006A6103"/>
    <w:rsid w:val="006E11EA"/>
    <w:rsid w:val="008838C7"/>
    <w:rsid w:val="008C0138"/>
    <w:rsid w:val="009B15A0"/>
    <w:rsid w:val="009D2829"/>
    <w:rsid w:val="00A12ED5"/>
    <w:rsid w:val="00A6314E"/>
    <w:rsid w:val="00AD0B12"/>
    <w:rsid w:val="00AD0F0A"/>
    <w:rsid w:val="00B54F8A"/>
    <w:rsid w:val="00B66AE2"/>
    <w:rsid w:val="00BC6DB5"/>
    <w:rsid w:val="00BD574F"/>
    <w:rsid w:val="00C60407"/>
    <w:rsid w:val="00D50B2B"/>
    <w:rsid w:val="00EE1AA7"/>
    <w:rsid w:val="00F770C2"/>
    <w:rsid w:val="00F846EC"/>
    <w:rsid w:val="590A2667"/>
    <w:rsid w:val="709E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列出段落1"/>
    <w:basedOn w:val="1"/>
    <w:qFormat/>
    <w:uiPriority w:val="99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2593</Words>
  <Characters>2618</Characters>
  <Lines>18</Lines>
  <Paragraphs>5</Paragraphs>
  <TotalTime>129</TotalTime>
  <ScaleCrop>false</ScaleCrop>
  <LinksUpToDate>false</LinksUpToDate>
  <CharactersWithSpaces>2624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2018-10-18T01:41:00Z</dcterms:created>
  <dc:creator>Windows 用户</dc:creator>
  <cp:lastModifiedBy>杞莘</cp:lastModifiedBy>
  <dcterms:modified xsi:type="dcterms:W3CDTF">2026-10-13T08:11:49Z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4364ACA7EFD542689E6199F5D5354763_12</vt:lpwstr>
  </property>
  <property fmtid="{D5CDD505-2E9C-101B-9397-08002B2CF9AE}" pid="4" name="KSOTemplateDocerSaveRecord">
    <vt:lpwstr>eyJoZGlkIjoiZDJkNmRmYWUyM2ZlNGUyMDRjMzNjZWYyY2U2NWM2ZjYiLCJ1c2VySWQiOiIzOTA3MjcwODAifQ==</vt:lpwstr>
  </property>
</Properties>
</file>